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59711" w14:textId="53B38CD7" w:rsidR="00316FC9" w:rsidRDefault="00316FC9" w:rsidP="00316FC9">
      <w:r>
        <w:t xml:space="preserve">Data da Publicação - </w:t>
      </w:r>
      <w:r w:rsidR="003F28D3">
        <w:t>9</w:t>
      </w:r>
      <w:r w:rsidR="00451B51" w:rsidRPr="00451B51">
        <w:t xml:space="preserve"> de </w:t>
      </w:r>
      <w:r w:rsidR="003F28D3">
        <w:t>março</w:t>
      </w:r>
    </w:p>
    <w:p w14:paraId="5943CF6C" w14:textId="77777777" w:rsidR="003F28D3" w:rsidRPr="003F28D3" w:rsidRDefault="003F28D3" w:rsidP="003F28D3">
      <w:pPr>
        <w:rPr>
          <w:b/>
          <w:bCs/>
        </w:rPr>
      </w:pPr>
      <w:r w:rsidRPr="003F28D3">
        <w:rPr>
          <w:b/>
          <w:bCs/>
        </w:rPr>
        <w:t xml:space="preserve">COMUNICADO </w:t>
      </w:r>
    </w:p>
    <w:p w14:paraId="19793721" w14:textId="77777777" w:rsidR="003F28D3" w:rsidRPr="003F28D3" w:rsidRDefault="003F28D3" w:rsidP="003F28D3">
      <w:pPr>
        <w:rPr>
          <w:b/>
          <w:bCs/>
        </w:rPr>
      </w:pPr>
      <w:r w:rsidRPr="003F28D3">
        <w:rPr>
          <w:b/>
          <w:bCs/>
        </w:rPr>
        <w:t>Publicação da Lista Provisória de Concurso Público Interno.</w:t>
      </w:r>
    </w:p>
    <w:p w14:paraId="5A44BF1C" w14:textId="77777777" w:rsidR="003F28D3" w:rsidRPr="003F28D3" w:rsidRDefault="003F28D3" w:rsidP="003F28D3">
      <w:pPr>
        <w:rPr>
          <w:b/>
          <w:bCs/>
        </w:rPr>
      </w:pPr>
      <w:r w:rsidRPr="003F28D3">
        <w:rPr>
          <w:b/>
          <w:bCs/>
        </w:rPr>
        <w:t xml:space="preserve">O Instituto Superior de Ciências da Educação de Benguela - </w:t>
      </w:r>
      <w:hyperlink r:id="rId4" w:history="1">
        <w:r w:rsidRPr="003F28D3">
          <w:rPr>
            <w:rStyle w:val="Hiperligao"/>
            <w:b/>
            <w:bCs/>
          </w:rPr>
          <w:t>Isced Benguela</w:t>
        </w:r>
      </w:hyperlink>
      <w:r w:rsidRPr="003F28D3">
        <w:rPr>
          <w:b/>
          <w:bCs/>
        </w:rPr>
        <w:t xml:space="preserve"> torna público o Despacho N.º 040/GP/ISCED-BENGUELA/2026, referente ao concurso de ingresso interno para a Carreira Docente do Ensino Superior.</w:t>
      </w:r>
    </w:p>
    <w:p w14:paraId="3A9381A7" w14:textId="70BC4BC9" w:rsidR="00316FC9" w:rsidRDefault="00316FC9" w:rsidP="00AF72B6"/>
    <w:p w14:paraId="7A3F8B2D" w14:textId="2CE82215" w:rsidR="00AF72B6" w:rsidRDefault="003F28D3" w:rsidP="00AF72B6">
      <w:r>
        <w:rPr>
          <w:noProof/>
        </w:rPr>
        <w:drawing>
          <wp:inline distT="0" distB="0" distL="0" distR="0" wp14:anchorId="7C68D737" wp14:editId="40DDCEC8">
            <wp:extent cx="4146243" cy="6073096"/>
            <wp:effectExtent l="0" t="0" r="6985" b="4445"/>
            <wp:docPr id="172716512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5249" cy="6115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72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F07"/>
    <w:rsid w:val="001336DE"/>
    <w:rsid w:val="001C4D49"/>
    <w:rsid w:val="002859DC"/>
    <w:rsid w:val="00302699"/>
    <w:rsid w:val="00316FC9"/>
    <w:rsid w:val="00363173"/>
    <w:rsid w:val="00375D7D"/>
    <w:rsid w:val="003C1DDF"/>
    <w:rsid w:val="003C1E75"/>
    <w:rsid w:val="003E11DE"/>
    <w:rsid w:val="003E7FDE"/>
    <w:rsid w:val="003F28D3"/>
    <w:rsid w:val="00447AD9"/>
    <w:rsid w:val="00451B51"/>
    <w:rsid w:val="004D6AF5"/>
    <w:rsid w:val="00587750"/>
    <w:rsid w:val="005A358D"/>
    <w:rsid w:val="00861F07"/>
    <w:rsid w:val="008A28A8"/>
    <w:rsid w:val="008C23BB"/>
    <w:rsid w:val="008C6E7B"/>
    <w:rsid w:val="009A0B21"/>
    <w:rsid w:val="009A4322"/>
    <w:rsid w:val="00A265B2"/>
    <w:rsid w:val="00A81BDE"/>
    <w:rsid w:val="00AF72B6"/>
    <w:rsid w:val="00BB587E"/>
    <w:rsid w:val="00CD3DB4"/>
    <w:rsid w:val="00D17B82"/>
    <w:rsid w:val="00D7591F"/>
    <w:rsid w:val="00DA7D7B"/>
    <w:rsid w:val="00DD36A9"/>
    <w:rsid w:val="00E7446A"/>
    <w:rsid w:val="00E97BF3"/>
    <w:rsid w:val="00EC1926"/>
    <w:rsid w:val="00EE03CB"/>
    <w:rsid w:val="00F2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A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06FE9"/>
  <w15:chartTrackingRefBased/>
  <w15:docId w15:val="{B7A55D1D-F8E9-4300-A6B8-F7A9CCA89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A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861F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61F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61F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861F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61F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861F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61F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861F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861F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61F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61F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61F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861F0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61F07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861F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861F07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861F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861F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861F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61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861F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61F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861F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61F0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61F07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861F0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861F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861F07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861F07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861F07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61F07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E97BF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facebook.com/isced.benguela?__cft__%5b0%5d=AZZHXzUNrqVFo6oO5Ze-vqli7NJwKvH-Q5vx2YdSoUtFsNnrgO8gRBsGV5U4pS7CRJYmNqcKCY2k9NjxcaUi4XDe7xbg__1iwZZzPAPZn_cM_n326q2pR2kIZjslXbpzboG3Q67r6oyHCynXzGGXXaMUGOktSYCWkAyRbzO6YTXj9Oy10MbG3ia69vwlRjK8EXQ&amp;__tn__=-%5dK-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Jilson Ribeiro - ISCEDB</dc:creator>
  <cp:keywords/>
  <dc:description/>
  <cp:lastModifiedBy>Jilson Ribeiro - ISCEDB</cp:lastModifiedBy>
  <cp:revision>30</cp:revision>
  <dcterms:created xsi:type="dcterms:W3CDTF">2026-04-22T08:18:00Z</dcterms:created>
  <dcterms:modified xsi:type="dcterms:W3CDTF">2026-04-22T10:42:00Z</dcterms:modified>
</cp:coreProperties>
</file>