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59711" w14:textId="77777777" w:rsidR="00316FC9" w:rsidRDefault="00316FC9" w:rsidP="00316FC9">
      <w:r>
        <w:t xml:space="preserve">Data da Publicação - </w:t>
      </w:r>
      <w:hyperlink r:id="rId4" w:history="1">
        <w:r>
          <w:rPr>
            <w:rStyle w:val="Hiperligao"/>
            <w:b/>
            <w:bCs/>
          </w:rPr>
          <w:t>23</w:t>
        </w:r>
        <w:r w:rsidRPr="00CD3DB4">
          <w:rPr>
            <w:rStyle w:val="Hiperligao"/>
            <w:b/>
            <w:bCs/>
          </w:rPr>
          <w:t xml:space="preserve"> de </w:t>
        </w:r>
        <w:r>
          <w:rPr>
            <w:rStyle w:val="Hiperligao"/>
            <w:b/>
            <w:bCs/>
          </w:rPr>
          <w:t>Janeiro</w:t>
        </w:r>
      </w:hyperlink>
    </w:p>
    <w:p w14:paraId="47E1AEAC" w14:textId="4F683F43" w:rsidR="00316FC9" w:rsidRPr="00E97BF3" w:rsidRDefault="00316FC9" w:rsidP="00316FC9">
      <w:r w:rsidRPr="00E97BF3">
        <w:rPr>
          <w:b/>
          <w:bCs/>
        </w:rPr>
        <w:t>ISCED-BENGUELA LANÇA NOVOS MESTRADOS PARA REFORÇO DA QUALIDADE DO ENSINO</w:t>
      </w:r>
    </w:p>
    <w:p w14:paraId="37F6CF81" w14:textId="77777777" w:rsidR="00316FC9" w:rsidRPr="00E97BF3" w:rsidRDefault="00316FC9" w:rsidP="00316FC9">
      <w:pPr>
        <w:jc w:val="both"/>
        <w:rPr>
          <w:sz w:val="20"/>
          <w:szCs w:val="20"/>
        </w:rPr>
      </w:pPr>
      <w:r w:rsidRPr="00E97BF3">
        <w:rPr>
          <w:sz w:val="20"/>
          <w:szCs w:val="20"/>
        </w:rPr>
        <w:t>O Instituto Superior de Ciências da Educação de Benguela (ISCED-Benguela) procedeu, nesta sexta-feira, 23 de Janeiro, ao lançamento dos Mestrados em Metodologia de Ensino da Matemática e da Língua Inglesa, bem como da terceira edição do Mestrado em Metodologia do Ensino Primário.</w:t>
      </w:r>
    </w:p>
    <w:p w14:paraId="12836B99" w14:textId="77777777" w:rsidR="00316FC9" w:rsidRPr="00E97BF3" w:rsidRDefault="00316FC9" w:rsidP="00316FC9">
      <w:pPr>
        <w:jc w:val="both"/>
        <w:rPr>
          <w:sz w:val="20"/>
          <w:szCs w:val="20"/>
        </w:rPr>
      </w:pPr>
      <w:r w:rsidRPr="00E97BF3">
        <w:rPr>
          <w:sz w:val="20"/>
          <w:szCs w:val="20"/>
        </w:rPr>
        <w:t>A cerimónia foi presidida por Cátia Cachuco, Vice-Governadora para o Sector Político, Social e Económico, em representação do Governador Provincial de Benguela, Manuel Nunes Júnior.</w:t>
      </w:r>
    </w:p>
    <w:p w14:paraId="56C376FE" w14:textId="77777777" w:rsidR="00316FC9" w:rsidRPr="00E97BF3" w:rsidRDefault="00316FC9" w:rsidP="00316FC9">
      <w:pPr>
        <w:jc w:val="both"/>
        <w:rPr>
          <w:sz w:val="20"/>
          <w:szCs w:val="20"/>
        </w:rPr>
      </w:pPr>
      <w:r w:rsidRPr="00E97BF3">
        <w:rPr>
          <w:sz w:val="20"/>
          <w:szCs w:val="20"/>
        </w:rPr>
        <w:t>Na ocasião, Cátia Cachuco destacou que a abertura destes programas de pós-graduação representa um marco relevante para o fortalecimento do ensino superior e para a qualificação contínua dos professores na província, sublinhando o seu impacto directo na melhoria da qualidade do ensino.</w:t>
      </w:r>
    </w:p>
    <w:p w14:paraId="23B8C0C6" w14:textId="77777777" w:rsidR="00316FC9" w:rsidRPr="00E97BF3" w:rsidRDefault="00316FC9" w:rsidP="00316FC9">
      <w:pPr>
        <w:jc w:val="both"/>
        <w:rPr>
          <w:sz w:val="20"/>
          <w:szCs w:val="20"/>
        </w:rPr>
      </w:pPr>
      <w:r w:rsidRPr="00E97BF3">
        <w:rPr>
          <w:sz w:val="20"/>
          <w:szCs w:val="20"/>
        </w:rPr>
        <w:t>O evento contou igualmente com a intervenção de Martinho Mbangula, Coordenador Adjunto da Unidade Técnica de Gestão do Plano de Formação de Quadros, que enfatizou a importância da formação contínua como pilar fundamental para o sucesso do sistema educativo nacional.</w:t>
      </w:r>
    </w:p>
    <w:p w14:paraId="01C81EE3" w14:textId="77777777" w:rsidR="00316FC9" w:rsidRPr="00E97BF3" w:rsidRDefault="00316FC9" w:rsidP="00316FC9">
      <w:pPr>
        <w:jc w:val="both"/>
        <w:rPr>
          <w:sz w:val="20"/>
          <w:szCs w:val="20"/>
        </w:rPr>
      </w:pPr>
      <w:r w:rsidRPr="00E97BF3">
        <w:rPr>
          <w:sz w:val="20"/>
          <w:szCs w:val="20"/>
        </w:rPr>
        <w:t>Com esta iniciativa, o ISCED-Benguela reafirma o seu compromisso com a excelência académica, a formação de quadros altamente qualificados e a promoção de uma educação de qualidade ao serviço do desenvolvimento da província e do país.</w:t>
      </w:r>
    </w:p>
    <w:p w14:paraId="49E46D6F" w14:textId="54F95341" w:rsidR="00316FC9" w:rsidRDefault="00316FC9" w:rsidP="00316FC9">
      <w:r>
        <w:rPr>
          <w:rStyle w:val="Hiperligao"/>
          <w:b/>
          <w:bCs/>
          <w:noProof/>
        </w:rPr>
        <w:drawing>
          <wp:inline distT="0" distB="0" distL="0" distR="0" wp14:anchorId="5BD6DEA1" wp14:editId="3D57062B">
            <wp:extent cx="2695630" cy="1879772"/>
            <wp:effectExtent l="0" t="0" r="0" b="6350"/>
            <wp:docPr id="165324616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214" cy="1882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Hiperligao"/>
          <w:b/>
          <w:bCs/>
          <w:noProof/>
        </w:rPr>
        <w:drawing>
          <wp:inline distT="0" distB="0" distL="0" distR="0" wp14:anchorId="1B8755C1" wp14:editId="668FFFD9">
            <wp:extent cx="2667814" cy="1860375"/>
            <wp:effectExtent l="0" t="0" r="0" b="6985"/>
            <wp:docPr id="71934436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993" cy="1866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C64437" w14:textId="77777777" w:rsidR="00316FC9" w:rsidRDefault="00316FC9"/>
    <w:p w14:paraId="1C666333" w14:textId="549D9680" w:rsidR="00316FC9" w:rsidRDefault="00316FC9">
      <w:r>
        <w:rPr>
          <w:rStyle w:val="Hiperligao"/>
          <w:b/>
          <w:bCs/>
          <w:noProof/>
        </w:rPr>
        <w:drawing>
          <wp:inline distT="0" distB="0" distL="0" distR="0" wp14:anchorId="3CA395B3" wp14:editId="7A7145CF">
            <wp:extent cx="2415496" cy="1684423"/>
            <wp:effectExtent l="0" t="0" r="4445" b="0"/>
            <wp:docPr id="121749139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847" cy="1687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381A7" w14:textId="77777777" w:rsidR="00316FC9" w:rsidRDefault="00316FC9"/>
    <w:sectPr w:rsidR="00316F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F07"/>
    <w:rsid w:val="001336DE"/>
    <w:rsid w:val="001C4D49"/>
    <w:rsid w:val="002859DC"/>
    <w:rsid w:val="00302699"/>
    <w:rsid w:val="00316FC9"/>
    <w:rsid w:val="00363173"/>
    <w:rsid w:val="00375D7D"/>
    <w:rsid w:val="003C1DDF"/>
    <w:rsid w:val="003C1E75"/>
    <w:rsid w:val="003E11DE"/>
    <w:rsid w:val="00447AD9"/>
    <w:rsid w:val="004D6AF5"/>
    <w:rsid w:val="005A358D"/>
    <w:rsid w:val="00861F07"/>
    <w:rsid w:val="008A28A8"/>
    <w:rsid w:val="008C23BB"/>
    <w:rsid w:val="008C6E7B"/>
    <w:rsid w:val="009A0B21"/>
    <w:rsid w:val="009A4322"/>
    <w:rsid w:val="00A265B2"/>
    <w:rsid w:val="00A81BDE"/>
    <w:rsid w:val="00BB587E"/>
    <w:rsid w:val="00CD3DB4"/>
    <w:rsid w:val="00D17B82"/>
    <w:rsid w:val="00D7591F"/>
    <w:rsid w:val="00DA7D7B"/>
    <w:rsid w:val="00DD36A9"/>
    <w:rsid w:val="00E7446A"/>
    <w:rsid w:val="00E97BF3"/>
    <w:rsid w:val="00EC1926"/>
    <w:rsid w:val="00EE03CB"/>
    <w:rsid w:val="00F2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A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06FE9"/>
  <w15:chartTrackingRefBased/>
  <w15:docId w15:val="{B7A55D1D-F8E9-4300-A6B8-F7A9CCA89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A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861F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61F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61F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861F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61F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861F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861F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861F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861F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61F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61F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61F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861F0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61F07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861F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861F07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861F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861F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861F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61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861F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61F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861F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61F0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61F07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861F0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861F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861F07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861F07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861F07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61F07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E97BF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www.facebook.com/isced.benguela/posts/pfbid02vaTHzz8yUAWmBemZj8Hh569BH7m93JG9wT1CeEcJ95jehrhu5ScqmYo5opmgR5ktl?__cft__%5b0%5d=AZaYERbVdRaDSXViz05PjVGBsRNdacaBqM82GPGtk-5KAwAwlH-LyFXQ7j1yKhw6dxAeqWhki5d8rLvzVRv8xVMqHfZe51WAjhZYdFPvDvVVEwEndH8S5JyWAM4qDHP29RlJMp15Zn3jyTCjwPnftGxhMxlzYmNu1i3pmCFckH--j6TeP8uiWbfTpZfpYl2X2OQ&amp;__tn__=%2CO%2CP-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Jilson Ribeiro - ISCEDB</dc:creator>
  <cp:keywords/>
  <dc:description/>
  <cp:lastModifiedBy>Jilson Ribeiro - ISCEDB</cp:lastModifiedBy>
  <cp:revision>26</cp:revision>
  <dcterms:created xsi:type="dcterms:W3CDTF">2026-04-22T08:18:00Z</dcterms:created>
  <dcterms:modified xsi:type="dcterms:W3CDTF">2026-04-22T10:07:00Z</dcterms:modified>
</cp:coreProperties>
</file>